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FF" w:rsidRPr="006E6E2E" w:rsidRDefault="00ED6FFF" w:rsidP="00ED6FFF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Уважаемые собственники помещений</w:t>
      </w:r>
    </w:p>
    <w:p w:rsidR="00ED6FFF" w:rsidRPr="006E6E2E" w:rsidRDefault="00ED6FFF" w:rsidP="00ED6FFF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многоквартирного дома!</w:t>
      </w:r>
    </w:p>
    <w:p w:rsidR="00ED6FFF" w:rsidRPr="006E6E2E" w:rsidRDefault="00ED6FFF" w:rsidP="00ED6FFF">
      <w:pPr>
        <w:rPr>
          <w:sz w:val="24"/>
          <w:szCs w:val="24"/>
        </w:rPr>
      </w:pPr>
    </w:p>
    <w:p w:rsidR="00ED6FFF" w:rsidRPr="006E6E2E" w:rsidRDefault="00ED6FFF" w:rsidP="00ED6FFF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В связи с исключением </w:t>
      </w:r>
      <w:r>
        <w:rPr>
          <w:rFonts w:ascii="Times New Roman" w:hAnsi="Times New Roman" w:cs="Times New Roman"/>
          <w:sz w:val="24"/>
          <w:szCs w:val="24"/>
        </w:rPr>
        <w:t>17.08.2021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 из реестра лицензий Нижегородской области Вашего многоквартирного дома №</w:t>
      </w:r>
      <w:r>
        <w:rPr>
          <w:rFonts w:ascii="Times New Roman" w:hAnsi="Times New Roman" w:cs="Times New Roman"/>
          <w:sz w:val="24"/>
          <w:szCs w:val="24"/>
        </w:rPr>
        <w:t>101</w:t>
      </w:r>
      <w:r w:rsidRPr="006E6E2E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елегатская</w:t>
      </w:r>
      <w:r w:rsidRPr="006E6E2E">
        <w:rPr>
          <w:rFonts w:ascii="Times New Roman" w:hAnsi="Times New Roman" w:cs="Times New Roman"/>
          <w:sz w:val="24"/>
          <w:szCs w:val="24"/>
        </w:rPr>
        <w:t xml:space="preserve">  (лицензиат – </w:t>
      </w:r>
      <w:r>
        <w:rPr>
          <w:rFonts w:ascii="Times New Roman" w:hAnsi="Times New Roman" w:cs="Times New Roman"/>
          <w:sz w:val="24"/>
          <w:szCs w:val="24"/>
        </w:rPr>
        <w:t>ООО ПКФ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Домремстрой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НН»), в связи с вступлением в законную силу решения суда об аннулировании лицензии, д</w:t>
      </w:r>
      <w:r w:rsidRPr="006E6E2E">
        <w:rPr>
          <w:rFonts w:ascii="Times New Roman" w:hAnsi="Times New Roman" w:cs="Times New Roman"/>
          <w:sz w:val="24"/>
          <w:szCs w:val="24"/>
        </w:rPr>
        <w:t xml:space="preserve">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 w:cs="Times New Roman"/>
          <w:sz w:val="24"/>
          <w:szCs w:val="24"/>
        </w:rPr>
        <w:t>06 сентября</w:t>
      </w:r>
      <w:r w:rsidRPr="006E6E2E">
        <w:rPr>
          <w:rFonts w:ascii="Times New Roman" w:hAnsi="Times New Roman" w:cs="Times New Roman"/>
          <w:sz w:val="24"/>
          <w:szCs w:val="24"/>
        </w:rPr>
        <w:t xml:space="preserve"> 2021 года в 19.00 собственники помещений должны провести общее собрание. </w:t>
      </w:r>
    </w:p>
    <w:p w:rsidR="00ED6FFF" w:rsidRPr="006E6E2E" w:rsidRDefault="00ED6FFF" w:rsidP="00ED6FFF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>Решению подлежат следующие вопросы:</w:t>
      </w:r>
    </w:p>
    <w:p w:rsidR="00ED6FFF" w:rsidRPr="006E6E2E" w:rsidRDefault="00ED6FFF" w:rsidP="00ED6FFF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ED6FFF" w:rsidRPr="006E6E2E" w:rsidRDefault="00ED6FFF" w:rsidP="00ED6FFF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Выбор способа управления  многоквартирным домом:</w:t>
      </w:r>
    </w:p>
    <w:p w:rsidR="00ED6FFF" w:rsidRPr="006E6E2E" w:rsidRDefault="00ED6FFF" w:rsidP="00ED6FFF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-  посредством управления Управляющей организацией;</w:t>
      </w:r>
    </w:p>
    <w:p w:rsidR="00ED6FFF" w:rsidRPr="006E6E2E" w:rsidRDefault="00ED6FFF" w:rsidP="00ED6FFF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ED6FFF" w:rsidRPr="006E6E2E" w:rsidRDefault="00ED6FFF" w:rsidP="00ED6FFF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3. Выбор управляющей организации либо правления ТСН.</w:t>
      </w:r>
    </w:p>
    <w:p w:rsidR="00ED6FFF" w:rsidRPr="006E6E2E" w:rsidRDefault="00ED6FFF" w:rsidP="00ED6FFF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ED6FFF" w:rsidRPr="006E6E2E" w:rsidRDefault="00ED6FFF" w:rsidP="00ED6FFF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ED6FFF" w:rsidRPr="006E6E2E" w:rsidRDefault="00ED6FFF" w:rsidP="00ED6FFF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ED6FFF" w:rsidRPr="006E6E2E" w:rsidRDefault="00ED6FFF" w:rsidP="00ED6FFF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ED6FFF" w:rsidRPr="006E6E2E" w:rsidRDefault="00ED6FFF" w:rsidP="00ED6FFF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>07 сентября</w:t>
      </w:r>
      <w:r w:rsidRPr="006E6E2E">
        <w:rPr>
          <w:rFonts w:ascii="Times New Roman" w:hAnsi="Times New Roman" w:cs="Times New Roman"/>
          <w:sz w:val="24"/>
          <w:szCs w:val="24"/>
        </w:rPr>
        <w:t xml:space="preserve"> 2021 года</w:t>
      </w:r>
      <w:r w:rsidRPr="006E6E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E6E2E">
        <w:rPr>
          <w:rFonts w:ascii="Times New Roman" w:hAnsi="Times New Roman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6E6E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E6E2E">
        <w:rPr>
          <w:rFonts w:ascii="Times New Roman" w:hAnsi="Times New Roman" w:cs="Times New Roman"/>
          <w:sz w:val="24"/>
          <w:szCs w:val="24"/>
        </w:rPr>
        <w:t xml:space="preserve">искунова, д.47,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ED6FFF" w:rsidRPr="006E6E2E" w:rsidRDefault="00ED6FFF" w:rsidP="00ED6FFF">
      <w:pPr>
        <w:ind w:firstLine="540"/>
        <w:jc w:val="both"/>
        <w:rPr>
          <w:sz w:val="24"/>
          <w:szCs w:val="24"/>
        </w:rPr>
      </w:pPr>
    </w:p>
    <w:p w:rsidR="00ED6FFF" w:rsidRDefault="00ED6FFF" w:rsidP="00ED6FFF">
      <w:pPr>
        <w:ind w:firstLine="540"/>
        <w:jc w:val="both"/>
        <w:rPr>
          <w:sz w:val="24"/>
          <w:szCs w:val="24"/>
        </w:rPr>
      </w:pPr>
    </w:p>
    <w:p w:rsidR="00ED6FFF" w:rsidRPr="006E6E2E" w:rsidRDefault="00ED6FFF" w:rsidP="00ED6FFF">
      <w:pPr>
        <w:ind w:firstLine="540"/>
        <w:jc w:val="both"/>
        <w:rPr>
          <w:sz w:val="24"/>
          <w:szCs w:val="24"/>
        </w:rPr>
      </w:pPr>
    </w:p>
    <w:p w:rsidR="00ED6FFF" w:rsidRPr="006E6E2E" w:rsidRDefault="00ED6FFF" w:rsidP="00ED6FFF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>Департамент жилья</w:t>
      </w:r>
    </w:p>
    <w:p w:rsidR="00ED6FFF" w:rsidRPr="006E6E2E" w:rsidRDefault="00ED6FFF" w:rsidP="00ED6FFF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ED6FFF" w:rsidRPr="006E6E2E" w:rsidRDefault="00ED6FFF" w:rsidP="00ED6FFF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 xml:space="preserve">439-05-00                 </w:t>
      </w:r>
    </w:p>
    <w:p w:rsidR="00ED6FFF" w:rsidRDefault="00ED6FFF" w:rsidP="00ED6FFF">
      <w:pPr>
        <w:rPr>
          <w:rFonts w:eastAsia="Calibri"/>
          <w:sz w:val="27"/>
          <w:szCs w:val="27"/>
          <w:lang w:eastAsia="en-US"/>
        </w:rPr>
      </w:pPr>
    </w:p>
    <w:p w:rsidR="00E16B3D" w:rsidRDefault="00E16B3D"/>
    <w:sectPr w:rsidR="00E16B3D" w:rsidSect="00E1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D6FFF"/>
    <w:rsid w:val="00084467"/>
    <w:rsid w:val="000B7106"/>
    <w:rsid w:val="001039FD"/>
    <w:rsid w:val="002132CA"/>
    <w:rsid w:val="00312E8D"/>
    <w:rsid w:val="00355F19"/>
    <w:rsid w:val="00411C5D"/>
    <w:rsid w:val="00645C61"/>
    <w:rsid w:val="007253D8"/>
    <w:rsid w:val="00C30569"/>
    <w:rsid w:val="00D605D1"/>
    <w:rsid w:val="00E00331"/>
    <w:rsid w:val="00E16B3D"/>
    <w:rsid w:val="00EB7330"/>
    <w:rsid w:val="00ED6FFF"/>
    <w:rsid w:val="00F1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D6FFF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2021-08-17T06:58:00Z</dcterms:created>
  <dcterms:modified xsi:type="dcterms:W3CDTF">2021-08-17T06:59:00Z</dcterms:modified>
</cp:coreProperties>
</file>